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885" w:rsidRDefault="001D0885" w:rsidP="00D829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77025" cy="5140249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01" cy="514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B8" w:rsidRDefault="001761B8" w:rsidP="00D8296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953250" cy="3260199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091" cy="326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85" w:rsidRPr="00313869" w:rsidRDefault="001D0885" w:rsidP="00D82969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869">
        <w:rPr>
          <w:rFonts w:ascii="Times New Roman" w:hAnsi="Times New Roman" w:cs="Times New Roman"/>
          <w:b/>
          <w:sz w:val="28"/>
          <w:szCs w:val="28"/>
        </w:rPr>
        <w:t>Правительство Республики Бурятия оказывает поддержку на компенсацию затрат за приобретение приставки в размере 1000 руб., следующим категориям граждан</w:t>
      </w:r>
      <w:r w:rsidR="001761B8" w:rsidRPr="00313869">
        <w:rPr>
          <w:rFonts w:ascii="Times New Roman" w:hAnsi="Times New Roman" w:cs="Times New Roman"/>
          <w:b/>
          <w:sz w:val="28"/>
          <w:szCs w:val="28"/>
        </w:rPr>
        <w:t xml:space="preserve">: малоимущим семьям, малоимущим  </w:t>
      </w:r>
      <w:r w:rsidR="00313869" w:rsidRPr="00313869">
        <w:rPr>
          <w:rFonts w:ascii="Times New Roman" w:hAnsi="Times New Roman" w:cs="Times New Roman"/>
          <w:b/>
          <w:sz w:val="28"/>
          <w:szCs w:val="28"/>
        </w:rPr>
        <w:t>одиноко проживающим гражданам, среднедушевой доход которых ниже величины прожиточного минимума.</w:t>
      </w:r>
    </w:p>
    <w:p w:rsidR="00313869" w:rsidRPr="00313869" w:rsidRDefault="00313869" w:rsidP="00313869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869">
        <w:rPr>
          <w:rFonts w:ascii="Times New Roman" w:hAnsi="Times New Roman" w:cs="Times New Roman"/>
          <w:b/>
          <w:sz w:val="28"/>
          <w:szCs w:val="28"/>
        </w:rPr>
        <w:t>За оказанием материальной помощи необходимо обратиться в отдел социальной защиты населения тел. 2-44-62</w:t>
      </w:r>
    </w:p>
    <w:p w:rsidR="001D0885" w:rsidRDefault="00313869" w:rsidP="00D82969">
      <w:pPr>
        <w:spacing w:line="240" w:lineRule="auto"/>
        <w:jc w:val="both"/>
      </w:pPr>
      <w:r w:rsidRPr="00313869">
        <w:rPr>
          <w:rFonts w:ascii="Times New Roman" w:hAnsi="Times New Roman" w:cs="Times New Roman"/>
          <w:b/>
          <w:sz w:val="28"/>
          <w:szCs w:val="28"/>
        </w:rPr>
        <w:t>Остались вопросы звоните по телефону: 47 - 024</w:t>
      </w:r>
    </w:p>
    <w:sectPr w:rsidR="001D0885" w:rsidSect="00313869">
      <w:pgSz w:w="11906" w:h="16838"/>
      <w:pgMar w:top="142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0885"/>
    <w:rsid w:val="001761B8"/>
    <w:rsid w:val="001D0885"/>
    <w:rsid w:val="00305E53"/>
    <w:rsid w:val="00313869"/>
    <w:rsid w:val="006179A6"/>
    <w:rsid w:val="00D82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8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8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Живоглядова Юлия</dc:creator>
  <cp:keywords/>
  <dc:description/>
  <cp:lastModifiedBy>Живоглядова Юлия</cp:lastModifiedBy>
  <cp:revision>2</cp:revision>
  <cp:lastPrinted>2019-05-15T06:14:00Z</cp:lastPrinted>
  <dcterms:created xsi:type="dcterms:W3CDTF">2019-05-15T05:44:00Z</dcterms:created>
  <dcterms:modified xsi:type="dcterms:W3CDTF">2019-05-15T06:15:00Z</dcterms:modified>
</cp:coreProperties>
</file>