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08" w:rsidRPr="0066076D" w:rsidRDefault="00867C08" w:rsidP="00867C08">
      <w:pPr>
        <w:tabs>
          <w:tab w:val="left" w:pos="975"/>
          <w:tab w:val="center" w:pos="4677"/>
        </w:tabs>
        <w:jc w:val="center"/>
        <w:rPr>
          <w:b/>
          <w:sz w:val="40"/>
          <w:szCs w:val="40"/>
        </w:rPr>
      </w:pPr>
      <w:proofErr w:type="gramStart"/>
      <w:r w:rsidRPr="0066076D">
        <w:rPr>
          <w:b/>
          <w:sz w:val="40"/>
          <w:szCs w:val="40"/>
        </w:rPr>
        <w:t>Р</w:t>
      </w:r>
      <w:proofErr w:type="gramEnd"/>
      <w:r w:rsidRPr="0066076D">
        <w:rPr>
          <w:b/>
          <w:sz w:val="40"/>
          <w:szCs w:val="40"/>
        </w:rPr>
        <w:t xml:space="preserve"> Е С П У Б Л И К А  Б У Р Я Т И Я</w:t>
      </w:r>
    </w:p>
    <w:p w:rsidR="00867C08" w:rsidRPr="0066076D" w:rsidRDefault="00867C08" w:rsidP="00867C08">
      <w:pPr>
        <w:jc w:val="center"/>
        <w:rPr>
          <w:b/>
          <w:sz w:val="28"/>
          <w:szCs w:val="28"/>
        </w:rPr>
      </w:pPr>
      <w:r w:rsidRPr="0066076D">
        <w:rPr>
          <w:b/>
          <w:sz w:val="28"/>
          <w:szCs w:val="28"/>
        </w:rPr>
        <w:t>СЕВЕРО-БАЙКАЛЬСКИЙ РАЙОН</w:t>
      </w:r>
    </w:p>
    <w:p w:rsidR="00867C08" w:rsidRPr="0066076D" w:rsidRDefault="00867C08" w:rsidP="00867C08">
      <w:pPr>
        <w:pStyle w:val="4"/>
        <w:spacing w:before="0" w:after="0"/>
        <w:jc w:val="center"/>
        <w:rPr>
          <w:rFonts w:ascii="Times New Roman" w:hAnsi="Times New Roman"/>
        </w:rPr>
      </w:pPr>
      <w:r w:rsidRPr="0066076D">
        <w:rPr>
          <w:rFonts w:ascii="Times New Roman" w:hAnsi="Times New Roman"/>
        </w:rPr>
        <w:t>АДМИНИСТРАЦИЯ</w:t>
      </w:r>
    </w:p>
    <w:p w:rsidR="00867C08" w:rsidRPr="0066076D" w:rsidRDefault="00867C08" w:rsidP="00867C08">
      <w:pPr>
        <w:tabs>
          <w:tab w:val="left" w:pos="3300"/>
        </w:tabs>
        <w:jc w:val="center"/>
        <w:rPr>
          <w:b/>
          <w:sz w:val="28"/>
          <w:szCs w:val="28"/>
        </w:rPr>
      </w:pPr>
      <w:r w:rsidRPr="0066076D">
        <w:rPr>
          <w:b/>
          <w:sz w:val="28"/>
          <w:szCs w:val="28"/>
        </w:rPr>
        <w:t>МУНИЦИПАЛЬНОГО ОБРАЗОВАНИЯ</w:t>
      </w:r>
    </w:p>
    <w:p w:rsidR="00867C08" w:rsidRPr="0066076D" w:rsidRDefault="00867C08" w:rsidP="00867C08">
      <w:pPr>
        <w:tabs>
          <w:tab w:val="left" w:pos="3300"/>
        </w:tabs>
        <w:jc w:val="center"/>
        <w:rPr>
          <w:b/>
          <w:sz w:val="32"/>
          <w:szCs w:val="28"/>
        </w:rPr>
      </w:pPr>
      <w:r w:rsidRPr="0066076D">
        <w:rPr>
          <w:b/>
          <w:sz w:val="28"/>
          <w:szCs w:val="28"/>
        </w:rPr>
        <w:t>ГОРОДСКОГО ПОСЕЛЕНИЯ «ПОСЕЛОК</w:t>
      </w:r>
      <w:r w:rsidRPr="0066076D">
        <w:rPr>
          <w:b/>
          <w:sz w:val="32"/>
          <w:szCs w:val="28"/>
        </w:rPr>
        <w:t xml:space="preserve"> НОВЫЙ УОЯН»</w:t>
      </w:r>
    </w:p>
    <w:p w:rsidR="00867C08" w:rsidRDefault="00867C08" w:rsidP="00867C08">
      <w:pPr>
        <w:tabs>
          <w:tab w:val="left" w:pos="3300"/>
        </w:tabs>
        <w:jc w:val="center"/>
        <w:rPr>
          <w:b/>
          <w:i/>
          <w:sz w:val="32"/>
          <w:szCs w:val="28"/>
        </w:rPr>
      </w:pPr>
    </w:p>
    <w:p w:rsidR="00867C08" w:rsidRDefault="00867C08" w:rsidP="00867C08">
      <w:pPr>
        <w:tabs>
          <w:tab w:val="left" w:pos="3060"/>
        </w:tabs>
        <w:rPr>
          <w:b/>
          <w:sz w:val="28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>РАСПОРЯЖЕНИЕ</w:t>
      </w:r>
    </w:p>
    <w:p w:rsidR="00867C08" w:rsidRDefault="00555E2D" w:rsidP="00867C08">
      <w:pPr>
        <w:tabs>
          <w:tab w:val="left" w:pos="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20.05.2021</w:t>
      </w:r>
      <w:r w:rsidR="00867C08">
        <w:rPr>
          <w:b/>
          <w:sz w:val="28"/>
          <w:szCs w:val="28"/>
        </w:rPr>
        <w:t xml:space="preserve">г.                                                                               </w:t>
      </w:r>
      <w:r w:rsidR="00867C08">
        <w:rPr>
          <w:b/>
          <w:sz w:val="28"/>
          <w:szCs w:val="28"/>
        </w:rPr>
        <w:tab/>
        <w:t xml:space="preserve">              № </w:t>
      </w:r>
      <w:r>
        <w:rPr>
          <w:b/>
          <w:sz w:val="28"/>
          <w:szCs w:val="28"/>
        </w:rPr>
        <w:t>47</w:t>
      </w:r>
    </w:p>
    <w:p w:rsidR="00867C08" w:rsidRDefault="00867C08" w:rsidP="00867C08">
      <w:pPr>
        <w:pBdr>
          <w:top w:val="single" w:sz="12" w:space="1" w:color="auto"/>
          <w:bottom w:val="single" w:sz="12" w:space="1" w:color="auto"/>
        </w:pBdr>
        <w:rPr>
          <w:b/>
          <w:sz w:val="2"/>
          <w:szCs w:val="16"/>
        </w:rPr>
      </w:pPr>
    </w:p>
    <w:p w:rsidR="00867C08" w:rsidRPr="00BD3D0A" w:rsidRDefault="00867C08" w:rsidP="00867C08">
      <w:pPr>
        <w:shd w:val="clear" w:color="auto" w:fill="FFFFFF"/>
        <w:spacing w:before="331" w:line="322" w:lineRule="exact"/>
        <w:ind w:right="4248"/>
        <w:rPr>
          <w:b/>
        </w:rPr>
      </w:pPr>
      <w:r w:rsidRPr="00BD3D0A">
        <w:rPr>
          <w:b/>
        </w:rPr>
        <w:t>«О за</w:t>
      </w:r>
      <w:r>
        <w:rPr>
          <w:b/>
        </w:rPr>
        <w:t xml:space="preserve">вершении отопительного сезона на территории МО </w:t>
      </w:r>
      <w:r w:rsidRPr="00BD3D0A">
        <w:rPr>
          <w:b/>
        </w:rPr>
        <w:t>ГП «поселок Новый Уоян»</w:t>
      </w:r>
    </w:p>
    <w:p w:rsidR="00867C08" w:rsidRPr="00BD3D0A" w:rsidRDefault="00867C08" w:rsidP="00867C08">
      <w:pPr>
        <w:shd w:val="clear" w:color="auto" w:fill="FFFFFF"/>
        <w:tabs>
          <w:tab w:val="left" w:pos="0"/>
        </w:tabs>
        <w:spacing w:before="240" w:line="276" w:lineRule="auto"/>
        <w:jc w:val="both"/>
      </w:pPr>
      <w:r w:rsidRPr="00BD3D0A">
        <w:rPr>
          <w:spacing w:val="-1"/>
        </w:rPr>
        <w:t xml:space="preserve">           В соответствии с постановлением Правительства Российской Федерации  № 354 от 06 мая 2014г., руководствуясь Правилами подготовки и проведения отопительного </w:t>
      </w:r>
      <w:r w:rsidRPr="00BD3D0A">
        <w:t xml:space="preserve">сезона в </w:t>
      </w:r>
      <w:r w:rsidRPr="00BD3D0A">
        <w:rPr>
          <w:spacing w:val="-1"/>
        </w:rPr>
        <w:t xml:space="preserve">«поселке </w:t>
      </w:r>
      <w:proofErr w:type="gramStart"/>
      <w:r w:rsidRPr="00BD3D0A">
        <w:rPr>
          <w:spacing w:val="-1"/>
        </w:rPr>
        <w:t>Новый</w:t>
      </w:r>
      <w:proofErr w:type="gramEnd"/>
      <w:r w:rsidRPr="00BD3D0A">
        <w:rPr>
          <w:spacing w:val="-1"/>
        </w:rPr>
        <w:t xml:space="preserve"> Уоян»</w:t>
      </w:r>
      <w:r w:rsidRPr="00BD3D0A">
        <w:t>.</w:t>
      </w:r>
    </w:p>
    <w:p w:rsidR="00867C08" w:rsidRPr="00BD3D0A" w:rsidRDefault="00867C08" w:rsidP="00867C08">
      <w:pPr>
        <w:spacing w:line="276" w:lineRule="auto"/>
        <w:ind w:firstLine="567"/>
        <w:jc w:val="both"/>
      </w:pPr>
      <w:r w:rsidRPr="00BD3D0A">
        <w:t xml:space="preserve">В связи с устойчивым повышением в течение </w:t>
      </w:r>
      <w:r>
        <w:t>пяти</w:t>
      </w:r>
      <w:r w:rsidRPr="00BD3D0A">
        <w:t xml:space="preserve"> дней среднесуточной температуры наружного воздуха более + 8</w:t>
      </w:r>
      <w:r w:rsidRPr="00BD3D0A">
        <w:rPr>
          <w:vertAlign w:val="superscript"/>
        </w:rPr>
        <w:t>0</w:t>
      </w:r>
      <w:r w:rsidRPr="00BD3D0A">
        <w:t>С:</w:t>
      </w:r>
    </w:p>
    <w:p w:rsidR="00867C08" w:rsidRPr="00BD3D0A" w:rsidRDefault="00867C08" w:rsidP="00867C08">
      <w:pPr>
        <w:spacing w:line="276" w:lineRule="auto"/>
        <w:ind w:firstLine="567"/>
        <w:jc w:val="both"/>
      </w:pPr>
      <w:r w:rsidRPr="00BD3D0A">
        <w:t>1. Прекратить подачу теплоносителя для нужд отопления на объекты жилищного фонда, социальной сферы и прочих потреб</w:t>
      </w:r>
      <w:r w:rsidR="007D4943">
        <w:t>ителей с 01.06</w:t>
      </w:r>
      <w:r w:rsidR="00555E2D">
        <w:t>.2021</w:t>
      </w:r>
      <w:r>
        <w:t xml:space="preserve">г. </w:t>
      </w:r>
    </w:p>
    <w:p w:rsidR="00867C08" w:rsidRPr="00BD3D0A" w:rsidRDefault="00867C08" w:rsidP="00867C08">
      <w:pPr>
        <w:tabs>
          <w:tab w:val="left" w:pos="1148"/>
        </w:tabs>
        <w:spacing w:line="276" w:lineRule="auto"/>
        <w:ind w:right="20"/>
        <w:jc w:val="both"/>
        <w:rPr>
          <w:color w:val="000000"/>
        </w:rPr>
      </w:pPr>
      <w:r w:rsidRPr="00BD3D0A">
        <w:rPr>
          <w:color w:val="000000"/>
        </w:rPr>
        <w:t xml:space="preserve">          1.1. Во время периодического протапливания при среднесуточных температурах наружного воздуха +10</w:t>
      </w:r>
      <w:proofErr w:type="gramStart"/>
      <w:r w:rsidRPr="00BD3D0A">
        <w:rPr>
          <w:color w:val="000000"/>
        </w:rPr>
        <w:t>°С</w:t>
      </w:r>
      <w:proofErr w:type="gramEnd"/>
      <w:r w:rsidRPr="00BD3D0A">
        <w:rPr>
          <w:color w:val="000000"/>
        </w:rPr>
        <w:t xml:space="preserve"> и выше в течение двух суток системы отопления зданий подлежат отключению и постановке на подпор, обеспечивающий их постоянное заполнение. При снижении среднесуточной температуры до +8</w:t>
      </w:r>
      <w:proofErr w:type="gramStart"/>
      <w:r w:rsidRPr="00BD3D0A">
        <w:rPr>
          <w:color w:val="000000"/>
        </w:rPr>
        <w:t>°С</w:t>
      </w:r>
      <w:proofErr w:type="gramEnd"/>
      <w:r w:rsidRPr="00BD3D0A">
        <w:rPr>
          <w:color w:val="000000"/>
        </w:rPr>
        <w:t xml:space="preserve"> и ниже в течение двух суток выполнить работы по подключению систем отопления зданий и обеспечить работу источников теплоснабжения в заданных режимах;</w:t>
      </w:r>
    </w:p>
    <w:p w:rsidR="00867C08" w:rsidRPr="00BD3D0A" w:rsidRDefault="00867C08" w:rsidP="00867C08">
      <w:pPr>
        <w:tabs>
          <w:tab w:val="left" w:pos="1119"/>
        </w:tabs>
        <w:spacing w:line="276" w:lineRule="auto"/>
        <w:ind w:right="20"/>
        <w:jc w:val="both"/>
        <w:rPr>
          <w:color w:val="000000"/>
        </w:rPr>
      </w:pPr>
      <w:r w:rsidRPr="00BD3D0A">
        <w:rPr>
          <w:color w:val="000000"/>
        </w:rPr>
        <w:t xml:space="preserve">           1.3. При среднесуточной температуре наружного воздуха + 10</w:t>
      </w:r>
      <w:proofErr w:type="gramStart"/>
      <w:r w:rsidRPr="00BD3D0A">
        <w:rPr>
          <w:color w:val="000000"/>
        </w:rPr>
        <w:t>°С</w:t>
      </w:r>
      <w:proofErr w:type="gramEnd"/>
      <w:r w:rsidRPr="00BD3D0A">
        <w:rPr>
          <w:color w:val="000000"/>
        </w:rPr>
        <w:t xml:space="preserve"> и выше в течение трех суток объявить о завершении отопительного сезона.</w:t>
      </w:r>
    </w:p>
    <w:p w:rsidR="00867C08" w:rsidRPr="00BD3D0A" w:rsidRDefault="00867C08" w:rsidP="00867C08">
      <w:pPr>
        <w:tabs>
          <w:tab w:val="left" w:pos="1143"/>
        </w:tabs>
        <w:spacing w:line="276" w:lineRule="auto"/>
        <w:ind w:right="20"/>
        <w:jc w:val="both"/>
        <w:rPr>
          <w:color w:val="000000"/>
        </w:rPr>
      </w:pPr>
      <w:r w:rsidRPr="00BD3D0A">
        <w:rPr>
          <w:color w:val="000000"/>
        </w:rPr>
        <w:t xml:space="preserve">          2.Рекомендовать руководител</w:t>
      </w:r>
      <w:r>
        <w:rPr>
          <w:color w:val="000000"/>
        </w:rPr>
        <w:t>ю</w:t>
      </w:r>
      <w:r w:rsidRPr="00BD3D0A">
        <w:rPr>
          <w:color w:val="000000"/>
        </w:rPr>
        <w:t xml:space="preserve"> теплоснабжаю</w:t>
      </w:r>
      <w:r>
        <w:rPr>
          <w:color w:val="000000"/>
        </w:rPr>
        <w:t>щей</w:t>
      </w:r>
      <w:r w:rsidRPr="00BD3D0A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BD3D0A">
        <w:rPr>
          <w:color w:val="000000"/>
        </w:rPr>
        <w:t>: О</w:t>
      </w:r>
      <w:r>
        <w:rPr>
          <w:color w:val="000000"/>
        </w:rPr>
        <w:t>О</w:t>
      </w:r>
      <w:r w:rsidRPr="00BD3D0A">
        <w:rPr>
          <w:color w:val="000000"/>
        </w:rPr>
        <w:t>О «</w:t>
      </w:r>
      <w:r>
        <w:rPr>
          <w:color w:val="000000"/>
        </w:rPr>
        <w:t>Регистр Уоян».</w:t>
      </w:r>
    </w:p>
    <w:p w:rsidR="00867C08" w:rsidRPr="00BD3D0A" w:rsidRDefault="00867C08" w:rsidP="00867C08">
      <w:pPr>
        <w:tabs>
          <w:tab w:val="left" w:pos="1292"/>
        </w:tabs>
        <w:spacing w:line="276" w:lineRule="auto"/>
        <w:ind w:right="20"/>
        <w:jc w:val="both"/>
        <w:rPr>
          <w:color w:val="000000"/>
        </w:rPr>
      </w:pPr>
      <w:r w:rsidRPr="00BD3D0A">
        <w:rPr>
          <w:color w:val="000000"/>
        </w:rPr>
        <w:t xml:space="preserve">          2.1. С получением официального указания на изменение режима коммунального теплоснабжения, уведомить потребителей коммунальных услуг и ограничить подачу тепловой энергии для отопления жилищного фонда и объектов социальной сферы;</w:t>
      </w:r>
    </w:p>
    <w:p w:rsidR="00867C08" w:rsidRPr="00BD3D0A" w:rsidRDefault="00867C08" w:rsidP="00867C08">
      <w:pPr>
        <w:tabs>
          <w:tab w:val="left" w:pos="1110"/>
        </w:tabs>
        <w:spacing w:line="276" w:lineRule="auto"/>
        <w:ind w:right="20"/>
        <w:jc w:val="both"/>
        <w:rPr>
          <w:color w:val="000000"/>
        </w:rPr>
      </w:pPr>
      <w:r w:rsidRPr="00BD3D0A">
        <w:rPr>
          <w:color w:val="000000"/>
        </w:rPr>
        <w:t xml:space="preserve">          2.2. Начать отключение от тепловых сетей зданий различного назначения и жилищного фонда; отключение детских, школьных и лечебных учреждений осуществить в последнюю очередь;</w:t>
      </w:r>
    </w:p>
    <w:p w:rsidR="00867C08" w:rsidRPr="00BD3D0A" w:rsidRDefault="00867C08" w:rsidP="00867C08">
      <w:pPr>
        <w:tabs>
          <w:tab w:val="left" w:pos="1129"/>
        </w:tabs>
        <w:spacing w:line="276" w:lineRule="auto"/>
        <w:jc w:val="both"/>
        <w:rPr>
          <w:color w:val="000000"/>
        </w:rPr>
      </w:pPr>
      <w:r w:rsidRPr="00BD3D0A">
        <w:rPr>
          <w:color w:val="000000"/>
        </w:rPr>
        <w:t xml:space="preserve">          2.3. Перевести системы горячего водоснабжения на летний режим работы оборудования.</w:t>
      </w:r>
    </w:p>
    <w:p w:rsidR="00867C08" w:rsidRPr="00BD3D0A" w:rsidRDefault="00867C08" w:rsidP="00867C08">
      <w:pPr>
        <w:tabs>
          <w:tab w:val="left" w:pos="1129"/>
        </w:tabs>
        <w:spacing w:line="276" w:lineRule="auto"/>
        <w:jc w:val="both"/>
        <w:rPr>
          <w:color w:val="000000"/>
        </w:rPr>
      </w:pPr>
      <w:r w:rsidRPr="00BD3D0A">
        <w:rPr>
          <w:color w:val="000000"/>
        </w:rPr>
        <w:t xml:space="preserve">           3. </w:t>
      </w:r>
      <w:r w:rsidRPr="00BD3D0A">
        <w:rPr>
          <w:rFonts w:eastAsia="Arial Unicode MS"/>
          <w:color w:val="000000"/>
        </w:rPr>
        <w:t>Рекомендовать руководите</w:t>
      </w:r>
      <w:r>
        <w:rPr>
          <w:rFonts w:eastAsia="Arial Unicode MS"/>
          <w:color w:val="000000"/>
        </w:rPr>
        <w:t>лю</w:t>
      </w:r>
      <w:r w:rsidRPr="00BD3D0A">
        <w:rPr>
          <w:rFonts w:eastAsia="Arial Unicode MS"/>
          <w:color w:val="000000"/>
        </w:rPr>
        <w:t xml:space="preserve"> </w:t>
      </w:r>
      <w:r w:rsidRPr="00BD3D0A">
        <w:rPr>
          <w:color w:val="000000"/>
        </w:rPr>
        <w:t>О</w:t>
      </w:r>
      <w:r>
        <w:rPr>
          <w:color w:val="000000"/>
        </w:rPr>
        <w:t>О</w:t>
      </w:r>
      <w:r w:rsidRPr="00BD3D0A">
        <w:rPr>
          <w:color w:val="000000"/>
        </w:rPr>
        <w:t>О «</w:t>
      </w:r>
      <w:r>
        <w:rPr>
          <w:color w:val="000000"/>
        </w:rPr>
        <w:t>Регистр Уоян»</w:t>
      </w:r>
      <w:r w:rsidRPr="00BD3D0A">
        <w:rPr>
          <w:color w:val="000000"/>
        </w:rPr>
        <w:t xml:space="preserve">, </w:t>
      </w:r>
      <w:r w:rsidRPr="00BD3D0A">
        <w:rPr>
          <w:rFonts w:eastAsia="Arial Unicode MS"/>
          <w:color w:val="000000"/>
        </w:rPr>
        <w:t>уведомить нанимателей, арендаторов, собственников жилых и нежилых помещений об изменении режима коммунального теплоснабжения</w:t>
      </w:r>
    </w:p>
    <w:p w:rsidR="00867C08" w:rsidRPr="00BD3D0A" w:rsidRDefault="00867C08" w:rsidP="00867C08">
      <w:pPr>
        <w:shd w:val="clear" w:color="auto" w:fill="FFFFFF"/>
        <w:tabs>
          <w:tab w:val="left" w:pos="955"/>
        </w:tabs>
        <w:spacing w:line="276" w:lineRule="auto"/>
        <w:ind w:left="43" w:firstLine="557"/>
        <w:jc w:val="both"/>
      </w:pPr>
      <w:r>
        <w:rPr>
          <w:spacing w:val="-20"/>
        </w:rPr>
        <w:t>4</w:t>
      </w:r>
      <w:r w:rsidRPr="00BD3D0A">
        <w:rPr>
          <w:spacing w:val="-20"/>
        </w:rPr>
        <w:t>.</w:t>
      </w:r>
      <w:r w:rsidRPr="00BD3D0A">
        <w:tab/>
      </w:r>
      <w:proofErr w:type="gramStart"/>
      <w:r w:rsidR="00C92C48">
        <w:t>Контроль за</w:t>
      </w:r>
      <w:proofErr w:type="gramEnd"/>
      <w:r w:rsidR="00C92C48">
        <w:t xml:space="preserve"> исполнением настоящего распоряжения оставляю за собой</w:t>
      </w:r>
    </w:p>
    <w:p w:rsidR="00867C08" w:rsidRDefault="00867C08" w:rsidP="00867C08">
      <w:pPr>
        <w:shd w:val="clear" w:color="auto" w:fill="FFFFFF"/>
        <w:tabs>
          <w:tab w:val="left" w:pos="955"/>
        </w:tabs>
        <w:spacing w:line="276" w:lineRule="auto"/>
      </w:pPr>
    </w:p>
    <w:p w:rsidR="00867C08" w:rsidRPr="00BD3D0A" w:rsidRDefault="00867C08" w:rsidP="00867C08">
      <w:pPr>
        <w:shd w:val="clear" w:color="auto" w:fill="FFFFFF"/>
        <w:tabs>
          <w:tab w:val="left" w:pos="955"/>
        </w:tabs>
        <w:spacing w:line="276" w:lineRule="auto"/>
      </w:pPr>
    </w:p>
    <w:p w:rsidR="00867C08" w:rsidRDefault="00867C08" w:rsidP="00867C08">
      <w:r>
        <w:t xml:space="preserve">Глава-Руководитель администрации </w:t>
      </w:r>
    </w:p>
    <w:p w:rsidR="00867C08" w:rsidRPr="00914CBF" w:rsidRDefault="00867C08" w:rsidP="00867C08">
      <w:r>
        <w:t>МО ГП «поселок Новый Уоян»                                                               О.В.</w:t>
      </w:r>
      <w:proofErr w:type="gramStart"/>
      <w:r>
        <w:t>Ловчая</w:t>
      </w:r>
      <w:proofErr w:type="gramEnd"/>
    </w:p>
    <w:p w:rsidR="00867C08" w:rsidRPr="00BD3D0A" w:rsidRDefault="00867C08" w:rsidP="00867C08">
      <w:pPr>
        <w:tabs>
          <w:tab w:val="left" w:pos="1080"/>
        </w:tabs>
      </w:pPr>
    </w:p>
    <w:p w:rsidR="0048285F" w:rsidRDefault="007D4943"/>
    <w:sectPr w:rsidR="0048285F" w:rsidSect="0066076D">
      <w:pgSz w:w="11906" w:h="16838"/>
      <w:pgMar w:top="709" w:right="1106" w:bottom="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7C08"/>
    <w:rsid w:val="000572D3"/>
    <w:rsid w:val="000D45CB"/>
    <w:rsid w:val="00127EBA"/>
    <w:rsid w:val="0031548E"/>
    <w:rsid w:val="003400A8"/>
    <w:rsid w:val="004770BB"/>
    <w:rsid w:val="0049152B"/>
    <w:rsid w:val="00555E2D"/>
    <w:rsid w:val="0074217C"/>
    <w:rsid w:val="007D4943"/>
    <w:rsid w:val="008057CA"/>
    <w:rsid w:val="00867C08"/>
    <w:rsid w:val="00872D46"/>
    <w:rsid w:val="00A422C7"/>
    <w:rsid w:val="00BD5198"/>
    <w:rsid w:val="00C92C48"/>
    <w:rsid w:val="00D258BB"/>
    <w:rsid w:val="00D91D4B"/>
    <w:rsid w:val="00EC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7C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67C0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cp:lastPrinted>2021-05-31T05:39:00Z</cp:lastPrinted>
  <dcterms:created xsi:type="dcterms:W3CDTF">2020-05-25T01:40:00Z</dcterms:created>
  <dcterms:modified xsi:type="dcterms:W3CDTF">2021-05-31T05:40:00Z</dcterms:modified>
</cp:coreProperties>
</file>